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72" w:rsidRDefault="008A1F72" w:rsidP="008A1F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A1F72" w:rsidRDefault="008A1F72" w:rsidP="008A1F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 12.04.2023 г. № 48 </w:t>
      </w:r>
    </w:p>
    <w:p w:rsidR="008A1F72" w:rsidRDefault="008A1F72" w:rsidP="008A1F72">
      <w:pPr>
        <w:jc w:val="center"/>
        <w:rPr>
          <w:b/>
          <w:sz w:val="20"/>
          <w:szCs w:val="28"/>
        </w:rPr>
      </w:pPr>
    </w:p>
    <w:p w:rsidR="008A1F72" w:rsidRDefault="008A1F72" w:rsidP="008A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 (дорожная карта) мероприятий,</w:t>
      </w:r>
    </w:p>
    <w:p w:rsidR="008A1F72" w:rsidRDefault="008A1F72" w:rsidP="008A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направленных н</w:t>
      </w:r>
      <w:bookmarkStart w:id="0" w:name="_GoBack"/>
      <w:bookmarkEnd w:id="0"/>
      <w:r>
        <w:rPr>
          <w:b/>
          <w:sz w:val="28"/>
          <w:szCs w:val="28"/>
        </w:rPr>
        <w:t xml:space="preserve">а введение обновлённых федеральных государственных </w:t>
      </w:r>
    </w:p>
    <w:p w:rsidR="008A1F72" w:rsidRDefault="008A1F72" w:rsidP="008A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стандартов среднего общего образования в МБОУ «СОШ № 3» пгт. Жешарт </w:t>
      </w:r>
    </w:p>
    <w:p w:rsidR="008A1F72" w:rsidRDefault="008A1F72" w:rsidP="008A1F72">
      <w:pPr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6107"/>
        <w:gridCol w:w="1414"/>
        <w:gridCol w:w="1906"/>
        <w:gridCol w:w="4323"/>
      </w:tblGrid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A1F72" w:rsidRDefault="008A1F72">
            <w:pPr>
              <w:jc w:val="center"/>
              <w:rPr>
                <w:b/>
              </w:rPr>
            </w:pPr>
            <w:r>
              <w:rPr>
                <w:b/>
              </w:rPr>
              <w:t>п. п.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8A1F72" w:rsidTr="008A1F7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 w:rsidP="008A1F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Организационно- управленческая деятельность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1.1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 xml:space="preserve">Разработка и утверждение плана мероприятий, направленных на введение обновлённого ФГОС на 2023 год в </w:t>
            </w:r>
            <w:r>
              <w:rPr>
                <w:position w:val="1"/>
              </w:rPr>
              <w:t>МБОУ «СОШ № 3» пгт. Жешарт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апрель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Лопушкова С.А.</w:t>
            </w:r>
          </w:p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Размещение на сайте образовательных организаций плана мероприятий, направленных на введение обновлённого ФГОС на 2023 год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1.2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Участие в методическом совещании с управленческими командами общеобразовательных организаций по вопросам внедрения обновлённых ФГОС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январь-декабрь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Ознакомление педагогического коллектива с особенностями внедрения обновленных ФГОС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1.3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Актуализация планов работы школьных методических объединений (включение вопросов по введению обновлённого ФГОС СОО)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апрель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ШМО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Обновлены планы работ ШМО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1.4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rPr>
                <w:rFonts w:eastAsia="MS Mincho"/>
              </w:rPr>
              <w:t>Участие в мониторинге готовности образовательных организаций Республики Коми  к введению обновлённого ФГОС СОО (готовность педагогических работников, МТО в соответствии с  обновлёнными требованиями ФГОС, библиотечного фонда)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апрель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Лопушкова С.А.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Аналитическая справка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1.5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сентябрь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Пилипенко И.В.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Запрос адресной помощи по использованию учебников</w:t>
            </w:r>
          </w:p>
        </w:tc>
      </w:tr>
      <w:tr w:rsidR="008A1F72" w:rsidTr="008A1F7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 w:rsidP="008A1F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Работа с педагогами школы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rPr>
                <w:b/>
              </w:rPr>
            </w:pPr>
            <w:r>
              <w:rPr>
                <w:b/>
                <w:lang w:val="en-US"/>
              </w:rPr>
              <w:t>2.1</w:t>
            </w:r>
            <w:r>
              <w:rPr>
                <w:b/>
              </w:rPr>
              <w:t>.</w:t>
            </w:r>
          </w:p>
        </w:tc>
        <w:tc>
          <w:tcPr>
            <w:tcW w:w="13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rPr>
                <w:b/>
              </w:rPr>
            </w:pPr>
            <w:r>
              <w:rPr>
                <w:b/>
              </w:rPr>
              <w:t>Повышение квалификации педагогов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2.1.1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Организация обучения педагогов по  дополнительной профессиональной программе повышения квалификации «Реализация требований обновлённых ФГОС СОО, ФГОС СОО в работе учителя»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март- июнь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2.1.2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Организация обучения руководителей общеобразовательных организаций по  дополнительной профессиональной программе повышения квалификации «Введение обновлённых ФГОС общего образования : управленческий аспект»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март-август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Лопушкова С.А.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8A1F72" w:rsidTr="008A1F7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rPr>
                <w:b/>
              </w:rPr>
            </w:pPr>
            <w:r>
              <w:rPr>
                <w:b/>
              </w:rPr>
              <w:t>2.2. Совершенствование  и организация методической поддержки педагогов школы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lastRenderedPageBreak/>
              <w:t>2.2.1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Представление успешных практик педагогов в образовательных организациях по введению обновлённого ФГОС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январь-декабрь 2023г.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Опубликованный методический банк методических практик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2.2.2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Активизация работы школьных методических объединений  учителей-предметников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январь-декабрь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Оказана своевременная адресная помощь педагогическим работникам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2.2.3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Участие в инструктаже управленческих команд образовательных организаций по использованию методических рекомендаций, связанных с процессом управления введением обновлённого ФГОС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май-июнь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Синхронизированы подходы к организации управления процессами введения обновлённого ФГОС СОО на всей территории РФ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2.2.4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обновлённого ФГОС СОО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август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Н.В., руководители ШМО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Снижена нагрузка на учителя при подготовке к учебному занятию. Аккумулированы эффективные приёмы и методы обучения на единой цифровой платформе</w:t>
            </w:r>
          </w:p>
        </w:tc>
      </w:tr>
      <w:tr w:rsidR="008A1F72" w:rsidTr="008A1F7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rPr>
                <w:b/>
              </w:rPr>
            </w:pPr>
            <w:r>
              <w:rPr>
                <w:b/>
              </w:rPr>
              <w:t>2.3. Мероприятия по обсуждению и распространению эффективных практик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2.3.1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Участие в проведении совещаний с управленческим командами образовательных организаций по вопросам введения обновлённого ФГОС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1 раз в квартал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Протоколы совещаний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2.3.2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Участие в республиканской научно-практической конференции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сентябрь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Руководители ШМО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Приказ об участии в конференции</w:t>
            </w:r>
          </w:p>
        </w:tc>
      </w:tr>
      <w:tr w:rsidR="008A1F72" w:rsidTr="008A1F7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left"/>
              <w:rPr>
                <w:b/>
              </w:rPr>
            </w:pPr>
            <w:r>
              <w:rPr>
                <w:b/>
              </w:rPr>
              <w:t>2.4.  Мероприятия по разработке научно-методического обеспечения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2.4.1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Проведение семинаров с учителями-предметниками по актуальным вопросам введения обновлённого ФГОС СОО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март-декабрь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 xml:space="preserve">Проведено не менее 1 мероприятия 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2.4.2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Организация участия педагогов и администрации школы в республиканских семинарах, совещаниях по актуальным вопросам введения обновлённого ФГОС СОО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март-май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 xml:space="preserve">Проведено не менее 1 мероприятия </w:t>
            </w:r>
          </w:p>
        </w:tc>
      </w:tr>
      <w:tr w:rsidR="008A1F72" w:rsidTr="008A1F7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 w:rsidP="008A1F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Мониторинг готовности школы к введению обновлённых ФГОС среднего общего образования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3.1.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Участие в республиканском  мониторинге реализации образовательными организациями обновлённого ФГОС СОО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декабрь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Лопушкова С.А.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Обеспечен промежуточный контроль качества реализации обновлённого ФГОС СОО</w:t>
            </w:r>
          </w:p>
        </w:tc>
      </w:tr>
      <w:tr w:rsidR="008A1F72" w:rsidTr="008A1F72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 w:rsidP="008A1F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Информационное обеспечение введения обновлённых ФГОС среднего общего образования</w:t>
            </w:r>
          </w:p>
        </w:tc>
      </w:tr>
      <w:tr w:rsidR="008A1F72" w:rsidTr="008A1F72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4.1.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Информирование общественности через средства массовой информации о подготовке и успешных практиках реализации обновлённого ФГОС СОО в школе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январь – декабрь 2023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pPr>
              <w:jc w:val="center"/>
            </w:pPr>
            <w:r>
              <w:t>Чернова Н.В.,</w:t>
            </w:r>
          </w:p>
          <w:p w:rsidR="008A1F72" w:rsidRDefault="008A1F72">
            <w:pPr>
              <w:jc w:val="center"/>
            </w:pPr>
            <w:r>
              <w:t>Морозова С.С.</w:t>
            </w:r>
          </w:p>
        </w:tc>
        <w:tc>
          <w:tcPr>
            <w:tcW w:w="4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72" w:rsidRDefault="008A1F72">
            <w:r>
              <w:t>Осознание обществом прав и возможностей, представляемых системой образования Российской Федерации гражданам при  реализации обновлённого ФГОС СОО</w:t>
            </w:r>
          </w:p>
        </w:tc>
      </w:tr>
    </w:tbl>
    <w:p w:rsidR="007A7110" w:rsidRPr="008A1F72" w:rsidRDefault="007A7110" w:rsidP="008A1F72"/>
    <w:sectPr w:rsidR="007A7110" w:rsidRPr="008A1F72" w:rsidSect="008A1F7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FDA"/>
    <w:multiLevelType w:val="hybridMultilevel"/>
    <w:tmpl w:val="246825DA"/>
    <w:lvl w:ilvl="0" w:tplc="10969C7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2664A6"/>
    <w:multiLevelType w:val="hybridMultilevel"/>
    <w:tmpl w:val="1BC26A44"/>
    <w:lvl w:ilvl="0" w:tplc="BF3E5F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75186D"/>
    <w:multiLevelType w:val="multilevel"/>
    <w:tmpl w:val="48EE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7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sz w:val="27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DA"/>
    <w:rsid w:val="00191C29"/>
    <w:rsid w:val="007A7110"/>
    <w:rsid w:val="007D01DA"/>
    <w:rsid w:val="008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43EF-CF64-4A9E-889B-2B521AD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DA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01D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01DA"/>
    <w:rPr>
      <w:rFonts w:eastAsia="Times New Roman"/>
      <w:b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D01D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D01DA"/>
    <w:rPr>
      <w:rFonts w:eastAsia="Calibri"/>
      <w:sz w:val="24"/>
      <w:szCs w:val="22"/>
    </w:rPr>
  </w:style>
  <w:style w:type="table" w:styleId="a5">
    <w:name w:val="Table Grid"/>
    <w:basedOn w:val="a1"/>
    <w:uiPriority w:val="59"/>
    <w:rsid w:val="008A1F72"/>
    <w:rPr>
      <w:rFonts w:eastAsia="Calibri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2023-04-27T09:09:00Z</dcterms:created>
  <dcterms:modified xsi:type="dcterms:W3CDTF">2023-04-27T09:17:00Z</dcterms:modified>
</cp:coreProperties>
</file>