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37" w:rsidRPr="00B12C7B" w:rsidRDefault="00F452BD" w:rsidP="00B12C7B">
      <w:pPr>
        <w:pStyle w:val="3"/>
        <w:rPr>
          <w:rFonts w:cs="Times New Roman"/>
          <w:b w:val="0"/>
          <w:bCs w:val="0"/>
          <w:sz w:val="18"/>
          <w:szCs w:val="18"/>
        </w:rPr>
      </w:pPr>
      <w:r>
        <w:rPr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913273</wp:posOffset>
            </wp:positionH>
            <wp:positionV relativeFrom="paragraph">
              <wp:posOffset>-3655</wp:posOffset>
            </wp:positionV>
            <wp:extent cx="663213" cy="744687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3" cy="74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937" w:rsidRDefault="00187422" w:rsidP="002B6AA9">
      <w:pPr>
        <w:spacing w:before="2900" w:after="0" w:line="240" w:lineRule="auto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596265</wp:posOffset>
                </wp:positionV>
                <wp:extent cx="2699385" cy="2505075"/>
                <wp:effectExtent l="0" t="0" r="5715" b="9525"/>
                <wp:wrapNone/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 xml:space="preserve">Руководителям органов </w:t>
                            </w: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 xml:space="preserve">управления образованием </w:t>
                            </w: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 xml:space="preserve">администраций муниципальных </w:t>
                            </w: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>образований</w:t>
                            </w: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>Руководителям государственных</w:t>
                            </w: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>образовательных организаций</w:t>
                            </w:r>
                          </w:p>
                          <w:p w:rsidR="00187422" w:rsidRPr="00187422" w:rsidRDefault="00187422" w:rsidP="00187422">
                            <w:pPr>
                              <w:spacing w:after="0"/>
                              <w:jc w:val="center"/>
                              <w:rPr>
                                <w:rFonts w:eastAsia="Calibri" w:cs="Times New Roman"/>
                                <w:sz w:val="20"/>
                              </w:rPr>
                            </w:pP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 xml:space="preserve">Руководителям государственных </w:t>
                            </w: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 xml:space="preserve">профессиональных образовательных </w:t>
                            </w: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>учреждений</w:t>
                            </w: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 xml:space="preserve">Руководителям учреждений высшего </w:t>
                            </w:r>
                          </w:p>
                          <w:p w:rsidR="00187422" w:rsidRPr="00187422" w:rsidRDefault="00187422" w:rsidP="001874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</w:pPr>
                            <w:r w:rsidRPr="0018742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6"/>
                              </w:rPr>
                              <w:t>профессионального образования</w:t>
                            </w:r>
                          </w:p>
                          <w:p w:rsidR="00983821" w:rsidRPr="004B0F7F" w:rsidRDefault="00983821" w:rsidP="004B0F7F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61.35pt;margin-top:46.95pt;width:212.55pt;height:197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YR0wIAAMI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" filled="f" stroked="f" strokeweight=".25pt">
                <v:textbox inset="1pt,1pt,1pt,1pt">
                  <w:txbxContent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 xml:space="preserve">Руководителям органов </w:t>
                      </w: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 xml:space="preserve">управления образованием </w:t>
                      </w: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 xml:space="preserve">администраций муниципальных </w:t>
                      </w: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>образований</w:t>
                      </w: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>Руководителям государственных</w:t>
                      </w: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 xml:space="preserve"> </w:t>
                      </w: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>образовательных организаций</w:t>
                      </w:r>
                    </w:p>
                    <w:p w:rsidR="00187422" w:rsidRPr="00187422" w:rsidRDefault="00187422" w:rsidP="00187422">
                      <w:pPr>
                        <w:spacing w:after="0"/>
                        <w:jc w:val="center"/>
                        <w:rPr>
                          <w:rFonts w:eastAsia="Calibri" w:cs="Times New Roman"/>
                          <w:sz w:val="20"/>
                        </w:rPr>
                      </w:pP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 xml:space="preserve">Руководителям государственных </w:t>
                      </w: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 xml:space="preserve">профессиональных образовательных </w:t>
                      </w: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>учреждений</w:t>
                      </w: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 xml:space="preserve">Руководителям учреждений высшего </w:t>
                      </w:r>
                    </w:p>
                    <w:p w:rsidR="00187422" w:rsidRPr="00187422" w:rsidRDefault="00187422" w:rsidP="0018742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</w:pPr>
                      <w:r w:rsidRPr="00187422">
                        <w:rPr>
                          <w:rFonts w:ascii="Times New Roman" w:eastAsia="Calibri" w:hAnsi="Times New Roman" w:cs="Times New Roman"/>
                          <w:sz w:val="24"/>
                          <w:szCs w:val="26"/>
                        </w:rPr>
                        <w:t>профессионального образования</w:t>
                      </w:r>
                    </w:p>
                    <w:p w:rsidR="00983821" w:rsidRPr="004B0F7F" w:rsidRDefault="00983821" w:rsidP="004B0F7F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58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1796415</wp:posOffset>
                </wp:positionV>
                <wp:extent cx="276225" cy="2286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581A" w:rsidRDefault="0023581A">
                            <w:r w:rsidRPr="002358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85.95pt;margin-top:141.45pt;width:21.75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" fillcolor="white [3201]" stroked="f" strokeweight=".5pt">
                <v:textbox>
                  <w:txbxContent>
                    <w:p w:rsidR="0023581A" w:rsidRDefault="0023581A">
                      <w:r w:rsidRPr="0023581A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F57D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73162</wp:posOffset>
                </wp:positionH>
                <wp:positionV relativeFrom="paragraph">
                  <wp:posOffset>622008</wp:posOffset>
                </wp:positionV>
                <wp:extent cx="2413687" cy="2125362"/>
                <wp:effectExtent l="190500" t="0" r="0" b="0"/>
                <wp:wrapNone/>
                <wp:docPr id="3" name="Выноска 2 (без границы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687" cy="2125362"/>
                        </a:xfrm>
                        <a:prstGeom prst="callout2">
                          <a:avLst>
                            <a:gd name="adj1" fmla="val 4519"/>
                            <a:gd name="adj2" fmla="val -3597"/>
                            <a:gd name="adj3" fmla="val 4519"/>
                            <a:gd name="adj4" fmla="val -5454"/>
                            <a:gd name="adj5" fmla="val 15694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6076" w:rsidRPr="003765AE" w:rsidRDefault="000D6076" w:rsidP="000D60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КОМИ РЕСПУБЛИКАСА ВЕЛ</w:t>
                            </w:r>
                            <w:r w:rsidR="008C6F00" w:rsidRPr="003765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Ӧ</w:t>
                            </w: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ДАН</w:t>
                            </w:r>
                          </w:p>
                          <w:p w:rsidR="000D6076" w:rsidRPr="003765AE" w:rsidRDefault="000D6076" w:rsidP="000D6076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ДА НАУКА МИНИСТЕРСТВО</w:t>
                            </w:r>
                          </w:p>
                          <w:p w:rsidR="00F452BD" w:rsidRPr="003765AE" w:rsidRDefault="00B12C7B" w:rsidP="000D60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МИНИСТЕРСТВО ОБРАЗОВАНИЯ</w:t>
                            </w:r>
                          </w:p>
                          <w:p w:rsidR="00616937" w:rsidRPr="003765AE" w:rsidRDefault="00F452BD" w:rsidP="000D6076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И</w:t>
                            </w:r>
                            <w:r w:rsidR="00B12C7B"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 НАУКИ РЕСПУБЛИКИ КОМИ</w:t>
                            </w:r>
                          </w:p>
                          <w:p w:rsidR="00452305" w:rsidRDefault="00452305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К.Маркса</w:t>
                            </w:r>
                            <w:proofErr w:type="spellEnd"/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д. 210, </w:t>
                            </w:r>
                          </w:p>
                          <w:p w:rsidR="00616937" w:rsidRPr="00452305" w:rsidRDefault="00B12C7B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г.</w:t>
                            </w:r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Сыктывкар</w:t>
                            </w:r>
                            <w:proofErr w:type="spellEnd"/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Республик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Коми, 167982</w:t>
                            </w:r>
                          </w:p>
                          <w:p w:rsidR="00616937" w:rsidRPr="00452305" w:rsidRDefault="00616937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тел.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8-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8212) 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301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66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факс 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304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-884</w:t>
                            </w:r>
                          </w:p>
                          <w:p w:rsidR="00F72588" w:rsidRDefault="00B12C7B" w:rsidP="00B12C7B">
                            <w:pPr>
                              <w:spacing w:after="0" w:line="240" w:lineRule="auto"/>
                              <w:jc w:val="center"/>
                              <w:rPr>
                                <w:rStyle w:val="ae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e-mail</w:t>
                            </w:r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="00616937" w:rsidRPr="00452305">
                                <w:rPr>
                                  <w:rStyle w:val="ae"/>
                                  <w:rFonts w:ascii="Times New Roman" w:hAnsi="Times New Roman"/>
                                  <w:sz w:val="16"/>
                                  <w:szCs w:val="16"/>
                                  <w:lang w:val="en-US"/>
                                </w:rPr>
                                <w:t>minobr@minobr.rkomi.ru</w:t>
                              </w:r>
                            </w:hyperlink>
                          </w:p>
                          <w:tbl>
                            <w:tblPr>
                              <w:tblW w:w="372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135"/>
                              <w:gridCol w:w="566"/>
                              <w:gridCol w:w="1597"/>
                            </w:tblGrid>
                            <w:tr w:rsidR="005279DD" w:rsidRPr="002C69EA" w:rsidTr="0023581A">
                              <w:trPr>
                                <w:trHeight w:val="357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F452BD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bottom"/>
                                </w:tcPr>
                                <w:p w:rsidR="005279DD" w:rsidRPr="0023581A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CB15B1" w:rsidRDefault="005279DD" w:rsidP="0023581A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5279DD" w:rsidRPr="002C69EA" w:rsidTr="00BA4688">
                              <w:trPr>
                                <w:trHeight w:val="357"/>
                              </w:trPr>
                              <w:tc>
                                <w:tcPr>
                                  <w:tcW w:w="426" w:type="dxa"/>
                                  <w:vAlign w:val="bottom"/>
                                </w:tcPr>
                                <w:p w:rsidR="005279DD" w:rsidRPr="003765AE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 w:rsidRPr="003765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CB15B1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79DD" w:rsidRPr="00452305" w:rsidRDefault="005279DD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8" o:spid="_x0000_s1028" type="#_x0000_t42" style="position:absolute;margin-left:5.75pt;margin-top:49pt;width:190.05pt;height:16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" o:allowincell="f" adj="-1586,3390,-1178,976,-777,976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0D6076" w:rsidRPr="003765AE" w:rsidRDefault="000D6076" w:rsidP="000D60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КОМИ РЕСПУБЛИКАСА ВЕЛ</w:t>
                      </w:r>
                      <w:r w:rsidR="008C6F00" w:rsidRPr="003765AE">
                        <w:rPr>
                          <w:rFonts w:ascii="Arial" w:hAnsi="Arial" w:cs="Arial"/>
                          <w:sz w:val="18"/>
                          <w:szCs w:val="18"/>
                        </w:rPr>
                        <w:t>Ӧ</w:t>
                      </w: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ДАН</w:t>
                      </w:r>
                    </w:p>
                    <w:p w:rsidR="000D6076" w:rsidRPr="003765AE" w:rsidRDefault="000D6076" w:rsidP="000D6076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ДА НАУКА МИНИСТЕРСТВО</w:t>
                      </w:r>
                    </w:p>
                    <w:p w:rsidR="00F452BD" w:rsidRPr="003765AE" w:rsidRDefault="00B12C7B" w:rsidP="000D60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МИНИСТЕРСТВО ОБРАЗОВАНИЯ</w:t>
                      </w:r>
                    </w:p>
                    <w:p w:rsidR="00616937" w:rsidRPr="003765AE" w:rsidRDefault="00F452BD" w:rsidP="000D6076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И</w:t>
                      </w:r>
                      <w:r w:rsidR="00B12C7B"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 НАУКИ РЕСПУБЛИКИ КОМИ</w:t>
                      </w:r>
                    </w:p>
                    <w:p w:rsidR="00452305" w:rsidRDefault="00452305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К.Маркса</w:t>
                      </w:r>
                      <w:proofErr w:type="spellEnd"/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д. 210, </w:t>
                      </w:r>
                    </w:p>
                    <w:p w:rsidR="00616937" w:rsidRPr="00452305" w:rsidRDefault="00B12C7B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г.</w:t>
                      </w:r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Сыктывкар</w:t>
                      </w:r>
                      <w:proofErr w:type="spellEnd"/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Республик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</w:t>
                      </w:r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Коми, 167982</w:t>
                      </w:r>
                    </w:p>
                    <w:p w:rsidR="00616937" w:rsidRPr="00452305" w:rsidRDefault="00616937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тел.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8-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8212) 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301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66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факс 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304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-884</w:t>
                      </w:r>
                    </w:p>
                    <w:p w:rsidR="00F72588" w:rsidRDefault="00B12C7B" w:rsidP="00B12C7B">
                      <w:pPr>
                        <w:spacing w:after="0" w:line="240" w:lineRule="auto"/>
                        <w:jc w:val="center"/>
                        <w:rPr>
                          <w:rStyle w:val="ae"/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e-mail</w:t>
                      </w:r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hyperlink r:id="rId9" w:history="1">
                        <w:r w:rsidR="00616937" w:rsidRPr="00452305">
                          <w:rPr>
                            <w:rStyle w:val="ae"/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minobr@minobr.rkomi.ru</w:t>
                        </w:r>
                      </w:hyperlink>
                    </w:p>
                    <w:tbl>
                      <w:tblPr>
                        <w:tblW w:w="372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135"/>
                        <w:gridCol w:w="566"/>
                        <w:gridCol w:w="1597"/>
                      </w:tblGrid>
                      <w:tr w:rsidR="005279DD" w:rsidRPr="002C69EA" w:rsidTr="0023581A">
                        <w:trPr>
                          <w:trHeight w:val="357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F452BD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bottom"/>
                          </w:tcPr>
                          <w:p w:rsidR="005279DD" w:rsidRPr="0023581A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CB15B1" w:rsidRDefault="005279DD" w:rsidP="0023581A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5279DD" w:rsidRPr="002C69EA" w:rsidTr="00BA4688">
                        <w:trPr>
                          <w:trHeight w:val="357"/>
                        </w:trPr>
                        <w:tc>
                          <w:tcPr>
                            <w:tcW w:w="426" w:type="dxa"/>
                            <w:vAlign w:val="bottom"/>
                          </w:tcPr>
                          <w:p w:rsidR="005279DD" w:rsidRPr="003765AE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3765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на №</w:t>
                            </w:r>
                          </w:p>
                        </w:tc>
                        <w:tc>
                          <w:tcPr>
                            <w:tcW w:w="3298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CB15B1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5279DD" w:rsidRPr="00452305" w:rsidRDefault="005279DD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36050" w:rsidRPr="002B6AA9" w:rsidRDefault="00E36050" w:rsidP="00076E8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452305" w:rsidRDefault="00452305" w:rsidP="0080325A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7422" w:rsidRDefault="00187422" w:rsidP="007E23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7422" w:rsidRDefault="00187422" w:rsidP="007E23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7422" w:rsidRDefault="00187422" w:rsidP="007E23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323" w:rsidRPr="007E2323" w:rsidRDefault="00983821" w:rsidP="00187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Министерство образования и науки Республики Коми </w:t>
      </w:r>
      <w:r w:rsidR="00CF7C60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Министерство) </w:t>
      </w:r>
      <w:r w:rsidR="007E232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E2323" w:rsidRPr="007E2323">
        <w:rPr>
          <w:rFonts w:ascii="Times New Roman" w:hAnsi="Times New Roman" w:cs="Times New Roman"/>
          <w:sz w:val="28"/>
          <w:szCs w:val="28"/>
          <w:lang w:eastAsia="en-US"/>
        </w:rPr>
        <w:t xml:space="preserve"> целях совершенствования психолого-педагогического сопровождения обучающихся, организации эффективной работы по профилактике деструктивного и девиантного поведения</w:t>
      </w:r>
      <w:r w:rsidR="007E2323">
        <w:rPr>
          <w:rFonts w:ascii="Times New Roman" w:hAnsi="Times New Roman" w:cs="Times New Roman"/>
          <w:sz w:val="28"/>
          <w:szCs w:val="28"/>
          <w:lang w:eastAsia="en-US"/>
        </w:rPr>
        <w:t xml:space="preserve"> несовершеннолетних, сопровождения участников образовательных отношений в ситуации кризисного события и трудной жизненной ситуации</w:t>
      </w:r>
      <w:r w:rsidR="007E2323" w:rsidRPr="007E23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E2323" w:rsidRPr="007E2323">
        <w:rPr>
          <w:rFonts w:ascii="Times New Roman" w:hAnsi="Times New Roman" w:cs="Times New Roman"/>
          <w:sz w:val="28"/>
          <w:szCs w:val="28"/>
          <w:lang w:eastAsia="en-US"/>
        </w:rPr>
        <w:t xml:space="preserve">просим организовать работу среди несовершеннолетних по распространению информации об Общероссийском телефоне доверия (8-800-2000-122), оказывающем консультативно-психологическую помощь в сложной жизненной ситуации, а также о региональных ресурсах оказания экстренной помощи (телефонах доверия, службах экстренного реагирования, консультационных центрах и иных) путем ее размещения на официальных сайтах образовательных организаций, на стендах в учреждениях и </w:t>
      </w:r>
      <w:r w:rsidR="007E2323">
        <w:rPr>
          <w:rFonts w:ascii="Times New Roman" w:hAnsi="Times New Roman" w:cs="Times New Roman"/>
          <w:sz w:val="28"/>
          <w:szCs w:val="28"/>
          <w:lang w:eastAsia="en-US"/>
        </w:rPr>
        <w:t>социальных сетях</w:t>
      </w:r>
      <w:r w:rsidR="007E2323" w:rsidRPr="007E2323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:rsidR="007E2323" w:rsidRDefault="007E2323" w:rsidP="00187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323">
        <w:rPr>
          <w:rFonts w:ascii="Times New Roman" w:hAnsi="Times New Roman" w:cs="Times New Roman"/>
          <w:sz w:val="28"/>
          <w:szCs w:val="28"/>
          <w:lang w:eastAsia="en-US"/>
        </w:rPr>
        <w:t xml:space="preserve">Доводим до вашего сведения, что материалы по данной тематике размещены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ссылке:</w:t>
      </w:r>
      <w:r w:rsidRPr="007E23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FC646B">
          <w:rPr>
            <w:rStyle w:val="ae"/>
            <w:rFonts w:ascii="Times New Roman" w:hAnsi="Times New Roman"/>
            <w:sz w:val="28"/>
            <w:szCs w:val="28"/>
            <w:lang w:eastAsia="en-US"/>
          </w:rPr>
          <w:t>https://disk.yandex.ru/i/HLxQ3cMdrMo9QQ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A46CCE" w:rsidRPr="00812B7B" w:rsidRDefault="007E2323" w:rsidP="00187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46CC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на </w:t>
      </w:r>
      <w:r w:rsidR="00187422"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="00A46CCE">
        <w:rPr>
          <w:rFonts w:ascii="Times New Roman" w:hAnsi="Times New Roman" w:cs="Times New Roman"/>
          <w:sz w:val="28"/>
          <w:szCs w:val="28"/>
          <w:lang w:eastAsia="en-US"/>
        </w:rPr>
        <w:t xml:space="preserve"> л. в 1 экз.</w:t>
      </w:r>
    </w:p>
    <w:p w:rsidR="00E639D6" w:rsidRDefault="00376864" w:rsidP="004B0F7F">
      <w:pPr>
        <w:autoSpaceDE w:val="0"/>
        <w:autoSpaceDN w:val="0"/>
        <w:adjustRightInd w:val="0"/>
        <w:spacing w:before="56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36050">
        <w:rPr>
          <w:rFonts w:ascii="Times New Roman" w:hAnsi="Times New Roman" w:cs="Times New Roman"/>
          <w:sz w:val="28"/>
          <w:szCs w:val="28"/>
        </w:rPr>
        <w:t xml:space="preserve"> </w:t>
      </w:r>
      <w:r w:rsidR="001400FD">
        <w:rPr>
          <w:rFonts w:ascii="Times New Roman" w:hAnsi="Times New Roman" w:cs="Times New Roman"/>
          <w:sz w:val="28"/>
          <w:szCs w:val="28"/>
        </w:rPr>
        <w:t>министра</w:t>
      </w:r>
      <w:r w:rsidR="00812B7B">
        <w:rPr>
          <w:rFonts w:ascii="Times New Roman" w:hAnsi="Times New Roman" w:cs="Times New Roman"/>
          <w:sz w:val="28"/>
          <w:szCs w:val="28"/>
        </w:rPr>
        <w:tab/>
      </w:r>
      <w:r w:rsidR="00812B7B">
        <w:rPr>
          <w:rFonts w:ascii="Times New Roman" w:hAnsi="Times New Roman" w:cs="Times New Roman"/>
          <w:sz w:val="28"/>
          <w:szCs w:val="28"/>
        </w:rPr>
        <w:tab/>
      </w:r>
      <w:r w:rsidR="00A953D2">
        <w:rPr>
          <w:rFonts w:ascii="Times New Roman" w:hAnsi="Times New Roman" w:cs="Times New Roman"/>
          <w:sz w:val="28"/>
          <w:szCs w:val="28"/>
        </w:rPr>
        <w:tab/>
      </w:r>
      <w:r w:rsidR="00A953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Холопов</w:t>
      </w:r>
    </w:p>
    <w:p w:rsidR="00E639D6" w:rsidRPr="00E639D6" w:rsidRDefault="00E639D6" w:rsidP="00E639D6">
      <w:pPr>
        <w:rPr>
          <w:rFonts w:ascii="Times New Roman" w:hAnsi="Times New Roman" w:cs="Times New Roman"/>
          <w:sz w:val="28"/>
          <w:szCs w:val="28"/>
        </w:rPr>
      </w:pPr>
    </w:p>
    <w:p w:rsidR="00E639D6" w:rsidRDefault="00E639D6" w:rsidP="00E639D6">
      <w:pPr>
        <w:rPr>
          <w:rFonts w:ascii="Times New Roman" w:hAnsi="Times New Roman" w:cs="Times New Roman"/>
          <w:sz w:val="28"/>
          <w:szCs w:val="28"/>
        </w:rPr>
      </w:pPr>
    </w:p>
    <w:p w:rsidR="00187422" w:rsidRPr="004B0F7F" w:rsidRDefault="00187422" w:rsidP="00187422">
      <w:pPr>
        <w:pStyle w:val="af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Главинская Ольга Сергеевна</w:t>
      </w:r>
    </w:p>
    <w:p w:rsidR="00187422" w:rsidRPr="004B0F7F" w:rsidRDefault="00187422" w:rsidP="00187422">
      <w:pPr>
        <w:pStyle w:val="af6"/>
        <w:rPr>
          <w:rFonts w:ascii="Times New Roman" w:hAnsi="Times New Roman"/>
          <w:sz w:val="20"/>
          <w:szCs w:val="20"/>
        </w:rPr>
      </w:pPr>
      <w:r w:rsidRPr="004B0F7F">
        <w:rPr>
          <w:rFonts w:ascii="Times New Roman" w:hAnsi="Times New Roman"/>
          <w:sz w:val="20"/>
          <w:szCs w:val="20"/>
        </w:rPr>
        <w:t xml:space="preserve">8(8212) 301-660, доб. </w:t>
      </w:r>
      <w:r>
        <w:rPr>
          <w:rFonts w:ascii="Times New Roman" w:hAnsi="Times New Roman"/>
          <w:sz w:val="20"/>
          <w:szCs w:val="20"/>
        </w:rPr>
        <w:t>341</w:t>
      </w:r>
    </w:p>
    <w:p w:rsidR="00187422" w:rsidRDefault="00187422" w:rsidP="00E639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7422" w:rsidRDefault="00187422" w:rsidP="00E639D6">
      <w:pPr>
        <w:rPr>
          <w:rFonts w:ascii="Times New Roman" w:hAnsi="Times New Roman" w:cs="Times New Roman"/>
          <w:sz w:val="28"/>
          <w:szCs w:val="28"/>
        </w:rPr>
      </w:pPr>
    </w:p>
    <w:p w:rsidR="00AF5389" w:rsidRDefault="00E639D6" w:rsidP="00187422">
      <w:pPr>
        <w:tabs>
          <w:tab w:val="left" w:pos="26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422">
        <w:rPr>
          <w:rFonts w:ascii="Times New Roman" w:hAnsi="Times New Roman" w:cs="Times New Roman"/>
          <w:sz w:val="28"/>
          <w:szCs w:val="28"/>
        </w:rPr>
        <w:t>Приложение</w:t>
      </w:r>
    </w:p>
    <w:p w:rsidR="00187422" w:rsidRPr="00187422" w:rsidRDefault="00187422" w:rsidP="00187422">
      <w:pPr>
        <w:jc w:val="center"/>
        <w:rPr>
          <w:rFonts w:ascii="Times New Roman" w:eastAsia="Calibri" w:hAnsi="Times New Roman" w:cs="Times New Roman"/>
        </w:rPr>
      </w:pPr>
      <w:r w:rsidRPr="00187422">
        <w:rPr>
          <w:rFonts w:ascii="Times New Roman" w:eastAsia="Calibri" w:hAnsi="Times New Roman" w:cs="Times New Roman"/>
        </w:rPr>
        <w:t>ОБРАТИТЕСЬ ЗА ПОМОЩЬЮ К СПЕЦИАЛИСТАМ</w:t>
      </w:r>
    </w:p>
    <w:p w:rsidR="00187422" w:rsidRPr="00187422" w:rsidRDefault="00187422" w:rsidP="0018742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22">
        <w:rPr>
          <w:rFonts w:ascii="Times New Roman" w:eastAsia="Calibri" w:hAnsi="Times New Roman" w:cs="Times New Roman"/>
          <w:sz w:val="24"/>
          <w:szCs w:val="24"/>
        </w:rPr>
        <w:t>если есть угроза жизни и здоровью Вашему или близких, окружающих людей;</w:t>
      </w:r>
    </w:p>
    <w:p w:rsidR="00187422" w:rsidRPr="00187422" w:rsidRDefault="00187422" w:rsidP="0018742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22">
        <w:rPr>
          <w:rFonts w:ascii="Times New Roman" w:eastAsia="Calibri" w:hAnsi="Times New Roman" w:cs="Times New Roman"/>
          <w:sz w:val="24"/>
          <w:szCs w:val="24"/>
        </w:rPr>
        <w:t>если настигли сильные переживания, тревога, чувство беспомощности и т.д.</w:t>
      </w:r>
    </w:p>
    <w:p w:rsidR="00187422" w:rsidRPr="00187422" w:rsidRDefault="00187422" w:rsidP="00187422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12"/>
        <w:tblW w:w="0" w:type="auto"/>
        <w:tblInd w:w="-885" w:type="dxa"/>
        <w:tblLook w:val="04A0" w:firstRow="1" w:lastRow="0" w:firstColumn="1" w:lastColumn="0" w:noHBand="0" w:noVBand="1"/>
      </w:tblPr>
      <w:tblGrid>
        <w:gridCol w:w="1974"/>
        <w:gridCol w:w="8255"/>
      </w:tblGrid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8 800 2000 122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Единый общероссийский телефон доверия для детей, подростков и их родителей, а также педагогов.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Работает круглосуточно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8 800 200 34 11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Консультативная помощь семьям военнослужащих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8 800 250 18 59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Горячая линия психологической поддержки Российского Красного Креста.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Время работы: с 10.00 до 21.00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8 800 700 88 05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Горячая линия по вопросам поддержки семейного устройства детей, оставшихся без попечения родителей.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Семейный, детский психолог и юрист отвечают на вопросы                                                      с понедельника по пятницу с 10:00 до 20:00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8 800 100 44 55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Кризисный центр по вопросам незапланированной беременности.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Звонки из любого региона РФ бесплатно, анонимно.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Время работы: ежедневно с 9.00 до 21.00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8(8212) 211 166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Республиканский телефон доверия: экстренная межведомственная служба реагирования (при фактах выявления жестокого обращения, нарушения прав и законных интересов несовершеннолетних и т.п.).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Работает круглосуточно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8(8212) 210 252,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 xml:space="preserve">129 </w:t>
            </w:r>
            <w:r w:rsidRPr="00187422">
              <w:rPr>
                <w:rFonts w:ascii="Times New Roman" w:hAnsi="Times New Roman"/>
                <w:i/>
              </w:rPr>
              <w:t>(со стационарного телефона - бесплатно)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Телефон экстренной психологической помощи ГУ «Коми Республиканская психиатрическая больница».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Работает круглосуточно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8(8212) 400 494, доб. 500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7422">
              <w:rPr>
                <w:rFonts w:ascii="Times New Roman" w:hAnsi="Times New Roman"/>
                <w:lang w:eastAsia="ru-RU"/>
              </w:rPr>
              <w:t xml:space="preserve">Республиканский центр экстренной психолого-педагогической помощи                         </w:t>
            </w:r>
            <w:proofErr w:type="spellStart"/>
            <w:r w:rsidRPr="00187422">
              <w:rPr>
                <w:rFonts w:ascii="Times New Roman" w:hAnsi="Times New Roman"/>
                <w:lang w:eastAsia="ru-RU"/>
              </w:rPr>
              <w:t>Пн-пт</w:t>
            </w:r>
            <w:proofErr w:type="spellEnd"/>
            <w:r w:rsidRPr="00187422">
              <w:rPr>
                <w:rFonts w:ascii="Times New Roman" w:hAnsi="Times New Roman"/>
                <w:lang w:eastAsia="ru-RU"/>
              </w:rPr>
              <w:t xml:space="preserve"> с 9.00 до 17.00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8(8212) 400 257, доб. 201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  <w:color w:val="000000"/>
              </w:rPr>
              <w:t>Консультации Центра информационной безопасности детей и молодёжи ГАУ РК «Республиканский информационный центр оценки качества образования»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  <w:color w:val="000000"/>
              </w:rPr>
              <w:t xml:space="preserve">@psyhelp11_bot 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Анонимный чат-бот психологической поддержки </w:t>
            </w:r>
            <w:r w:rsidRPr="00187422">
              <w:rPr>
                <w:rFonts w:ascii="Times New Roman" w:hAnsi="Times New Roman"/>
                <w:shd w:val="clear" w:color="auto" w:fill="FFFFFF"/>
              </w:rPr>
              <w:t>обучающихся</w:t>
            </w:r>
            <w:r w:rsidRPr="0018742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Республике Коми в </w:t>
            </w:r>
            <w:proofErr w:type="spellStart"/>
            <w:r w:rsidRPr="00187422">
              <w:rPr>
                <w:rFonts w:ascii="Times New Roman" w:hAnsi="Times New Roman"/>
                <w:color w:val="000000"/>
                <w:shd w:val="clear" w:color="auto" w:fill="FFFFFF"/>
              </w:rPr>
              <w:t>Telegram</w:t>
            </w:r>
            <w:proofErr w:type="spellEnd"/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8(8212) 216 635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Телефон доверия МВД по Республике Коми.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Работает в режиме автоответчика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8(8212) 282 303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Дежурная часть МВД по Республике Коми.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Работает круглосуточно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8(8212) 282 653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 xml:space="preserve">Подразделение по делам несовершеннолетних УМВД России по </w:t>
            </w:r>
            <w:proofErr w:type="spellStart"/>
            <w:r w:rsidRPr="00187422">
              <w:rPr>
                <w:rFonts w:ascii="Times New Roman" w:hAnsi="Times New Roman"/>
              </w:rPr>
              <w:t>г.Сыктывкар</w:t>
            </w:r>
            <w:proofErr w:type="spellEnd"/>
            <w:r w:rsidRPr="00187422">
              <w:rPr>
                <w:rFonts w:ascii="Times New Roman" w:hAnsi="Times New Roman"/>
              </w:rPr>
              <w:t>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Работает круглосуточно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8(8212) 301 357,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89121858508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Консультационный центр при Республиканском центре психолого-педагогической, медицинской и социальной помощи.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7422">
              <w:rPr>
                <w:rFonts w:ascii="Times New Roman" w:hAnsi="Times New Roman"/>
              </w:rPr>
              <w:t>Пн-чт</w:t>
            </w:r>
            <w:proofErr w:type="spellEnd"/>
            <w:r w:rsidRPr="00187422">
              <w:rPr>
                <w:rFonts w:ascii="Times New Roman" w:hAnsi="Times New Roman"/>
              </w:rPr>
              <w:t xml:space="preserve"> с 9.00 до 17.00, </w:t>
            </w:r>
            <w:proofErr w:type="spellStart"/>
            <w:r w:rsidRPr="00187422">
              <w:rPr>
                <w:rFonts w:ascii="Times New Roman" w:hAnsi="Times New Roman"/>
              </w:rPr>
              <w:t>пт</w:t>
            </w:r>
            <w:proofErr w:type="spellEnd"/>
            <w:r w:rsidRPr="00187422">
              <w:rPr>
                <w:rFonts w:ascii="Times New Roman" w:hAnsi="Times New Roman"/>
              </w:rPr>
              <w:t xml:space="preserve"> с 9.00 до 15.30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 (8212) 301-247,           89121915003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Республиканской консультационный центр по оказанию помощи родителям при Коми республиканском институте развития образования.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7422">
              <w:rPr>
                <w:rFonts w:ascii="Times New Roman" w:hAnsi="Times New Roman"/>
              </w:rPr>
              <w:t>Пн-пт</w:t>
            </w:r>
            <w:proofErr w:type="spellEnd"/>
            <w:r w:rsidRPr="00187422">
              <w:rPr>
                <w:rFonts w:ascii="Times New Roman" w:hAnsi="Times New Roman"/>
              </w:rPr>
              <w:t xml:space="preserve"> с 9.00 до 17.00; </w:t>
            </w:r>
            <w:proofErr w:type="spellStart"/>
            <w:r w:rsidRPr="00187422">
              <w:rPr>
                <w:rFonts w:ascii="Times New Roman" w:hAnsi="Times New Roman"/>
              </w:rPr>
              <w:t>сб-вс</w:t>
            </w:r>
            <w:proofErr w:type="spellEnd"/>
            <w:r w:rsidRPr="00187422">
              <w:rPr>
                <w:rFonts w:ascii="Times New Roman" w:hAnsi="Times New Roman"/>
              </w:rPr>
              <w:t xml:space="preserve"> круглосуточно (звонок на мобильный телефон)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89048695672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742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Телефон доверия для учащихся и их родителей (законных </w:t>
            </w:r>
            <w:r w:rsidRPr="00187422">
              <w:rPr>
                <w:rFonts w:ascii="Times New Roman" w:hAnsi="Times New Roman"/>
                <w:color w:val="000000"/>
                <w:shd w:val="clear" w:color="auto" w:fill="FFFFFF"/>
              </w:rPr>
              <w:t>представителей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г.Сыктывкар</w:t>
            </w:r>
            <w:proofErr w:type="spellEnd"/>
            <w:r w:rsidRPr="00187422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7422">
              <w:rPr>
                <w:rFonts w:ascii="Times New Roman" w:hAnsi="Times New Roman"/>
                <w:color w:val="000000"/>
                <w:shd w:val="clear" w:color="auto" w:fill="FFFFFF"/>
              </w:rPr>
              <w:t>Пн-пт</w:t>
            </w:r>
            <w:proofErr w:type="spellEnd"/>
            <w:r w:rsidRPr="0018742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 9.00 до 17.00, </w:t>
            </w:r>
            <w:proofErr w:type="spellStart"/>
            <w:r w:rsidRPr="00187422">
              <w:rPr>
                <w:rFonts w:ascii="Times New Roman" w:hAnsi="Times New Roman"/>
                <w:color w:val="000000"/>
                <w:shd w:val="clear" w:color="auto" w:fill="FFFFFF"/>
              </w:rPr>
              <w:t>сб</w:t>
            </w:r>
            <w:proofErr w:type="spellEnd"/>
            <w:r w:rsidRPr="0018742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 9.00 до 13.00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 xml:space="preserve">8(8212) 24-10-82,  21-91-37, </w:t>
            </w:r>
            <w:r w:rsidRPr="00187422">
              <w:rPr>
                <w:rFonts w:ascii="Times New Roman" w:hAnsi="Times New Roman"/>
              </w:rPr>
              <w:lastRenderedPageBreak/>
              <w:t>89042066002, 89042066455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lastRenderedPageBreak/>
              <w:t xml:space="preserve">Консультационный пункт при Центре психолого-педагогической, медицинской и социальной помощи </w:t>
            </w:r>
            <w:proofErr w:type="spellStart"/>
            <w:r w:rsidRPr="00187422">
              <w:rPr>
                <w:rFonts w:ascii="Times New Roman" w:hAnsi="Times New Roman"/>
              </w:rPr>
              <w:t>г.Сыктывкар</w:t>
            </w:r>
            <w:proofErr w:type="spellEnd"/>
            <w:r w:rsidRPr="00187422">
              <w:rPr>
                <w:rFonts w:ascii="Times New Roman" w:hAnsi="Times New Roman"/>
              </w:rPr>
              <w:t>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7422">
              <w:rPr>
                <w:rFonts w:ascii="Times New Roman" w:hAnsi="Times New Roman"/>
              </w:rPr>
              <w:lastRenderedPageBreak/>
              <w:t>Пн-пт</w:t>
            </w:r>
            <w:proofErr w:type="spellEnd"/>
            <w:r w:rsidRPr="00187422">
              <w:rPr>
                <w:rFonts w:ascii="Times New Roman" w:hAnsi="Times New Roman"/>
              </w:rPr>
              <w:t xml:space="preserve"> с 9.00 до 17.00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Звонки на мобильный телефон принимаются круглосуточно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lastRenderedPageBreak/>
              <w:t>8(8212) 249 971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Отделение экстренной психологической помощи населению оказывает услуги по индивидуальному и семейному психологическому консультированию, проводит тренинги для взрослых и детей, коррекционные и развивающие занятия с детьми и подростками, психологическую диагностику и обследование личности, подготовку кандидатов в замещающие родители, мастер-классы, лекции, профилактические беседы (</w:t>
            </w:r>
            <w:proofErr w:type="spellStart"/>
            <w:r w:rsidRPr="00187422">
              <w:rPr>
                <w:rFonts w:ascii="Times New Roman" w:hAnsi="Times New Roman"/>
              </w:rPr>
              <w:t>г.Сыктывкар</w:t>
            </w:r>
            <w:proofErr w:type="spellEnd"/>
            <w:r w:rsidRPr="00187422">
              <w:rPr>
                <w:rFonts w:ascii="Times New Roman" w:hAnsi="Times New Roman"/>
              </w:rPr>
              <w:t>)</w:t>
            </w:r>
          </w:p>
        </w:tc>
      </w:tr>
      <w:tr w:rsidR="00187422" w:rsidRPr="00187422" w:rsidTr="00E50B9B">
        <w:tc>
          <w:tcPr>
            <w:tcW w:w="198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112</w:t>
            </w:r>
          </w:p>
        </w:tc>
        <w:tc>
          <w:tcPr>
            <w:tcW w:w="8505" w:type="dxa"/>
          </w:tcPr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Единый номер для вызова всех экстренных оперативных служб.</w:t>
            </w:r>
          </w:p>
          <w:p w:rsidR="00187422" w:rsidRPr="00187422" w:rsidRDefault="00187422" w:rsidP="00187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422">
              <w:rPr>
                <w:rFonts w:ascii="Times New Roman" w:hAnsi="Times New Roman"/>
              </w:rPr>
              <w:t>Работает круглосуточно</w:t>
            </w:r>
          </w:p>
        </w:tc>
      </w:tr>
    </w:tbl>
    <w:p w:rsidR="00187422" w:rsidRPr="00187422" w:rsidRDefault="00187422" w:rsidP="00187422">
      <w:pPr>
        <w:ind w:left="-851"/>
        <w:jc w:val="both"/>
        <w:rPr>
          <w:rFonts w:ascii="Times New Roman" w:eastAsia="Calibri" w:hAnsi="Times New Roman" w:cs="Times New Roman"/>
          <w:i/>
        </w:rPr>
      </w:pPr>
      <w:r w:rsidRPr="00187422">
        <w:rPr>
          <w:rFonts w:ascii="Times New Roman" w:eastAsia="Calibri" w:hAnsi="Times New Roman" w:cs="Times New Roman"/>
          <w:i/>
        </w:rPr>
        <w:t>Консультации оказываются бесплатно</w:t>
      </w:r>
    </w:p>
    <w:p w:rsidR="00187422" w:rsidRPr="00E639D6" w:rsidRDefault="00187422" w:rsidP="00187422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87422" w:rsidRPr="00E639D6" w:rsidSect="004B0F7F">
      <w:pgSz w:w="11906" w:h="16838"/>
      <w:pgMar w:top="1134" w:right="85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6B" w:rsidRDefault="00E8646B" w:rsidP="005B4B7A">
      <w:pPr>
        <w:spacing w:after="0" w:line="240" w:lineRule="auto"/>
      </w:pPr>
      <w:r>
        <w:separator/>
      </w:r>
    </w:p>
  </w:endnote>
  <w:endnote w:type="continuationSeparator" w:id="0">
    <w:p w:rsidR="00E8646B" w:rsidRDefault="00E8646B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6B" w:rsidRDefault="00E8646B" w:rsidP="005B4B7A">
      <w:pPr>
        <w:spacing w:after="0" w:line="240" w:lineRule="auto"/>
      </w:pPr>
      <w:r>
        <w:separator/>
      </w:r>
    </w:p>
  </w:footnote>
  <w:footnote w:type="continuationSeparator" w:id="0">
    <w:p w:rsidR="00E8646B" w:rsidRDefault="00E8646B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76817"/>
    <w:multiLevelType w:val="hybridMultilevel"/>
    <w:tmpl w:val="A6045B32"/>
    <w:lvl w:ilvl="0" w:tplc="86C48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160F84"/>
    <w:multiLevelType w:val="hybridMultilevel"/>
    <w:tmpl w:val="C3228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509C3FF5"/>
    <w:multiLevelType w:val="hybridMultilevel"/>
    <w:tmpl w:val="C2BC4532"/>
    <w:lvl w:ilvl="0" w:tplc="B02ADF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7C034221"/>
    <w:multiLevelType w:val="hybridMultilevel"/>
    <w:tmpl w:val="720CC34C"/>
    <w:lvl w:ilvl="0" w:tplc="63F2A3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C064CA2"/>
    <w:multiLevelType w:val="hybridMultilevel"/>
    <w:tmpl w:val="2EA4AC9E"/>
    <w:lvl w:ilvl="0" w:tplc="8CDEA6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4"/>
  </w:num>
  <w:num w:numId="17">
    <w:abstractNumId w:val="5"/>
  </w:num>
  <w:num w:numId="18">
    <w:abstractNumId w:val="8"/>
  </w:num>
  <w:num w:numId="19">
    <w:abstractNumId w:val="7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1"/>
    <w:rsid w:val="0001327C"/>
    <w:rsid w:val="000177A2"/>
    <w:rsid w:val="00035BBF"/>
    <w:rsid w:val="00040957"/>
    <w:rsid w:val="00042B1C"/>
    <w:rsid w:val="00044418"/>
    <w:rsid w:val="0004628B"/>
    <w:rsid w:val="00052EF6"/>
    <w:rsid w:val="00055BB2"/>
    <w:rsid w:val="00055F4C"/>
    <w:rsid w:val="000749BD"/>
    <w:rsid w:val="00074AFF"/>
    <w:rsid w:val="00076E84"/>
    <w:rsid w:val="00084144"/>
    <w:rsid w:val="00092E1B"/>
    <w:rsid w:val="00094B91"/>
    <w:rsid w:val="00095AE8"/>
    <w:rsid w:val="00096C37"/>
    <w:rsid w:val="000A26BB"/>
    <w:rsid w:val="000A7D1E"/>
    <w:rsid w:val="000B379D"/>
    <w:rsid w:val="000B623B"/>
    <w:rsid w:val="000C5CEC"/>
    <w:rsid w:val="000D6076"/>
    <w:rsid w:val="000F0FFB"/>
    <w:rsid w:val="001001AF"/>
    <w:rsid w:val="00104C04"/>
    <w:rsid w:val="00104D65"/>
    <w:rsid w:val="00120A1B"/>
    <w:rsid w:val="00121213"/>
    <w:rsid w:val="00134CEF"/>
    <w:rsid w:val="00137490"/>
    <w:rsid w:val="001400FD"/>
    <w:rsid w:val="0014281E"/>
    <w:rsid w:val="0016058F"/>
    <w:rsid w:val="00162B9A"/>
    <w:rsid w:val="00163A0C"/>
    <w:rsid w:val="00173498"/>
    <w:rsid w:val="0017406B"/>
    <w:rsid w:val="00186BF5"/>
    <w:rsid w:val="00186C7F"/>
    <w:rsid w:val="00187422"/>
    <w:rsid w:val="00192267"/>
    <w:rsid w:val="001A0A3E"/>
    <w:rsid w:val="001A2FBD"/>
    <w:rsid w:val="001A4B0E"/>
    <w:rsid w:val="001B1225"/>
    <w:rsid w:val="001B31B5"/>
    <w:rsid w:val="001B376B"/>
    <w:rsid w:val="001B4D9F"/>
    <w:rsid w:val="001C0CB4"/>
    <w:rsid w:val="001C2F58"/>
    <w:rsid w:val="001D14A6"/>
    <w:rsid w:val="001D7E86"/>
    <w:rsid w:val="001F23D5"/>
    <w:rsid w:val="001F5B18"/>
    <w:rsid w:val="001F7E1F"/>
    <w:rsid w:val="002056A0"/>
    <w:rsid w:val="00207CED"/>
    <w:rsid w:val="002226AA"/>
    <w:rsid w:val="002251D5"/>
    <w:rsid w:val="00227B97"/>
    <w:rsid w:val="0023581A"/>
    <w:rsid w:val="002544DC"/>
    <w:rsid w:val="00262008"/>
    <w:rsid w:val="00275D2F"/>
    <w:rsid w:val="002774CD"/>
    <w:rsid w:val="00284ED0"/>
    <w:rsid w:val="002867C0"/>
    <w:rsid w:val="002A1A6E"/>
    <w:rsid w:val="002A2C77"/>
    <w:rsid w:val="002B0824"/>
    <w:rsid w:val="002B2055"/>
    <w:rsid w:val="002B6AA9"/>
    <w:rsid w:val="002C04B6"/>
    <w:rsid w:val="002C69EA"/>
    <w:rsid w:val="002D1F45"/>
    <w:rsid w:val="002D2609"/>
    <w:rsid w:val="002D65F4"/>
    <w:rsid w:val="002D7040"/>
    <w:rsid w:val="002E005A"/>
    <w:rsid w:val="002E67D3"/>
    <w:rsid w:val="003134EB"/>
    <w:rsid w:val="00314198"/>
    <w:rsid w:val="00321965"/>
    <w:rsid w:val="00350B87"/>
    <w:rsid w:val="00363214"/>
    <w:rsid w:val="00373AC7"/>
    <w:rsid w:val="003745A5"/>
    <w:rsid w:val="003765AE"/>
    <w:rsid w:val="00376864"/>
    <w:rsid w:val="00380F67"/>
    <w:rsid w:val="003849A3"/>
    <w:rsid w:val="00386E98"/>
    <w:rsid w:val="003927FF"/>
    <w:rsid w:val="003A6292"/>
    <w:rsid w:val="003A7D44"/>
    <w:rsid w:val="003A7FFC"/>
    <w:rsid w:val="003B2986"/>
    <w:rsid w:val="003B4721"/>
    <w:rsid w:val="003B77B9"/>
    <w:rsid w:val="003C1987"/>
    <w:rsid w:val="003C2091"/>
    <w:rsid w:val="003C448B"/>
    <w:rsid w:val="003C6B5F"/>
    <w:rsid w:val="003D7495"/>
    <w:rsid w:val="003F193F"/>
    <w:rsid w:val="003F302A"/>
    <w:rsid w:val="003F7801"/>
    <w:rsid w:val="0040711C"/>
    <w:rsid w:val="00414040"/>
    <w:rsid w:val="00417CB1"/>
    <w:rsid w:val="00432F20"/>
    <w:rsid w:val="00433A61"/>
    <w:rsid w:val="00433A9B"/>
    <w:rsid w:val="00452305"/>
    <w:rsid w:val="004677C0"/>
    <w:rsid w:val="00477983"/>
    <w:rsid w:val="00480F2C"/>
    <w:rsid w:val="00484388"/>
    <w:rsid w:val="00484C01"/>
    <w:rsid w:val="004A192D"/>
    <w:rsid w:val="004A6435"/>
    <w:rsid w:val="004B0F7F"/>
    <w:rsid w:val="004B2FC7"/>
    <w:rsid w:val="004C2AC9"/>
    <w:rsid w:val="004C2B28"/>
    <w:rsid w:val="004C4143"/>
    <w:rsid w:val="004D5E89"/>
    <w:rsid w:val="004E0955"/>
    <w:rsid w:val="004E1ECD"/>
    <w:rsid w:val="004E2FED"/>
    <w:rsid w:val="004F1BFE"/>
    <w:rsid w:val="004F3A4C"/>
    <w:rsid w:val="00500C1C"/>
    <w:rsid w:val="005028A3"/>
    <w:rsid w:val="005279DD"/>
    <w:rsid w:val="00534CDB"/>
    <w:rsid w:val="00535896"/>
    <w:rsid w:val="00552C8A"/>
    <w:rsid w:val="00553A14"/>
    <w:rsid w:val="00554AE3"/>
    <w:rsid w:val="00555398"/>
    <w:rsid w:val="00563241"/>
    <w:rsid w:val="005732E8"/>
    <w:rsid w:val="005733BA"/>
    <w:rsid w:val="00576A5D"/>
    <w:rsid w:val="00576FF4"/>
    <w:rsid w:val="005803AE"/>
    <w:rsid w:val="00580E64"/>
    <w:rsid w:val="00581390"/>
    <w:rsid w:val="00582482"/>
    <w:rsid w:val="0059251D"/>
    <w:rsid w:val="00593B6D"/>
    <w:rsid w:val="005A127B"/>
    <w:rsid w:val="005A1F82"/>
    <w:rsid w:val="005B40C4"/>
    <w:rsid w:val="005B4B7A"/>
    <w:rsid w:val="005B5804"/>
    <w:rsid w:val="005C274E"/>
    <w:rsid w:val="005C7E8A"/>
    <w:rsid w:val="005D5314"/>
    <w:rsid w:val="005D5529"/>
    <w:rsid w:val="005D64DF"/>
    <w:rsid w:val="005E3D1A"/>
    <w:rsid w:val="005E4DBC"/>
    <w:rsid w:val="005F211B"/>
    <w:rsid w:val="006004F8"/>
    <w:rsid w:val="00602756"/>
    <w:rsid w:val="00602D0D"/>
    <w:rsid w:val="00603681"/>
    <w:rsid w:val="00604D84"/>
    <w:rsid w:val="006118FD"/>
    <w:rsid w:val="0061656A"/>
    <w:rsid w:val="00616937"/>
    <w:rsid w:val="00620D14"/>
    <w:rsid w:val="00627415"/>
    <w:rsid w:val="00644E66"/>
    <w:rsid w:val="00650B3E"/>
    <w:rsid w:val="006535E2"/>
    <w:rsid w:val="00653A47"/>
    <w:rsid w:val="00663CEA"/>
    <w:rsid w:val="006640AA"/>
    <w:rsid w:val="0067166A"/>
    <w:rsid w:val="006730E5"/>
    <w:rsid w:val="006743EE"/>
    <w:rsid w:val="00685FCD"/>
    <w:rsid w:val="006909FB"/>
    <w:rsid w:val="00695973"/>
    <w:rsid w:val="00695D03"/>
    <w:rsid w:val="006A1F4F"/>
    <w:rsid w:val="006A2182"/>
    <w:rsid w:val="006A470F"/>
    <w:rsid w:val="006A7728"/>
    <w:rsid w:val="006B2C9F"/>
    <w:rsid w:val="006C1BA1"/>
    <w:rsid w:val="006D0152"/>
    <w:rsid w:val="006D1C0F"/>
    <w:rsid w:val="006D6265"/>
    <w:rsid w:val="006E5125"/>
    <w:rsid w:val="006E5187"/>
    <w:rsid w:val="006E6409"/>
    <w:rsid w:val="006F2812"/>
    <w:rsid w:val="006F309B"/>
    <w:rsid w:val="006F4F87"/>
    <w:rsid w:val="007131B9"/>
    <w:rsid w:val="0071372C"/>
    <w:rsid w:val="00720B6A"/>
    <w:rsid w:val="0072480A"/>
    <w:rsid w:val="00725307"/>
    <w:rsid w:val="007310C9"/>
    <w:rsid w:val="007359C4"/>
    <w:rsid w:val="007418C6"/>
    <w:rsid w:val="0074641F"/>
    <w:rsid w:val="00747B8D"/>
    <w:rsid w:val="00761098"/>
    <w:rsid w:val="0076797C"/>
    <w:rsid w:val="007767DE"/>
    <w:rsid w:val="0078306E"/>
    <w:rsid w:val="0079269B"/>
    <w:rsid w:val="0079272E"/>
    <w:rsid w:val="00792FFB"/>
    <w:rsid w:val="00795622"/>
    <w:rsid w:val="007A0E9F"/>
    <w:rsid w:val="007A58C3"/>
    <w:rsid w:val="007A5A98"/>
    <w:rsid w:val="007B21B7"/>
    <w:rsid w:val="007B4C6F"/>
    <w:rsid w:val="007B6A1C"/>
    <w:rsid w:val="007C53BE"/>
    <w:rsid w:val="007C5CB8"/>
    <w:rsid w:val="007D30A4"/>
    <w:rsid w:val="007D47D3"/>
    <w:rsid w:val="007D493F"/>
    <w:rsid w:val="007D510D"/>
    <w:rsid w:val="007E170D"/>
    <w:rsid w:val="007E2323"/>
    <w:rsid w:val="007F216A"/>
    <w:rsid w:val="007F6779"/>
    <w:rsid w:val="0080325A"/>
    <w:rsid w:val="008108A8"/>
    <w:rsid w:val="00812B7B"/>
    <w:rsid w:val="0081420B"/>
    <w:rsid w:val="00817C2F"/>
    <w:rsid w:val="008206D8"/>
    <w:rsid w:val="0082570E"/>
    <w:rsid w:val="008262CA"/>
    <w:rsid w:val="00830E3D"/>
    <w:rsid w:val="00836220"/>
    <w:rsid w:val="00840693"/>
    <w:rsid w:val="00864647"/>
    <w:rsid w:val="00872476"/>
    <w:rsid w:val="00886DE2"/>
    <w:rsid w:val="00893A0B"/>
    <w:rsid w:val="008A0365"/>
    <w:rsid w:val="008B07A2"/>
    <w:rsid w:val="008B3F2C"/>
    <w:rsid w:val="008C1F79"/>
    <w:rsid w:val="008C6F00"/>
    <w:rsid w:val="008D0614"/>
    <w:rsid w:val="008D3710"/>
    <w:rsid w:val="008D602C"/>
    <w:rsid w:val="008D6FE4"/>
    <w:rsid w:val="008D7F8C"/>
    <w:rsid w:val="008E1421"/>
    <w:rsid w:val="008F24ED"/>
    <w:rsid w:val="008F4102"/>
    <w:rsid w:val="00920CA2"/>
    <w:rsid w:val="00922176"/>
    <w:rsid w:val="009331DC"/>
    <w:rsid w:val="00934F8A"/>
    <w:rsid w:val="00936A30"/>
    <w:rsid w:val="00947C95"/>
    <w:rsid w:val="0095676F"/>
    <w:rsid w:val="00964FFB"/>
    <w:rsid w:val="00966067"/>
    <w:rsid w:val="0097122C"/>
    <w:rsid w:val="00972939"/>
    <w:rsid w:val="009734D3"/>
    <w:rsid w:val="00982BFB"/>
    <w:rsid w:val="00983821"/>
    <w:rsid w:val="009851D5"/>
    <w:rsid w:val="009A74E6"/>
    <w:rsid w:val="009A7B55"/>
    <w:rsid w:val="009B09BD"/>
    <w:rsid w:val="009C593D"/>
    <w:rsid w:val="009D44F6"/>
    <w:rsid w:val="009D4BD4"/>
    <w:rsid w:val="009D60A7"/>
    <w:rsid w:val="009E7B01"/>
    <w:rsid w:val="009F7392"/>
    <w:rsid w:val="00A16472"/>
    <w:rsid w:val="00A35F2F"/>
    <w:rsid w:val="00A40D84"/>
    <w:rsid w:val="00A41CC9"/>
    <w:rsid w:val="00A46CCE"/>
    <w:rsid w:val="00A641BC"/>
    <w:rsid w:val="00A6554C"/>
    <w:rsid w:val="00A67E32"/>
    <w:rsid w:val="00A80456"/>
    <w:rsid w:val="00A80B8B"/>
    <w:rsid w:val="00A83EDD"/>
    <w:rsid w:val="00A84D0D"/>
    <w:rsid w:val="00A91A56"/>
    <w:rsid w:val="00A952E2"/>
    <w:rsid w:val="00A953D2"/>
    <w:rsid w:val="00AB1186"/>
    <w:rsid w:val="00AB3334"/>
    <w:rsid w:val="00AB775C"/>
    <w:rsid w:val="00AC7D7B"/>
    <w:rsid w:val="00AD1B86"/>
    <w:rsid w:val="00AD24AD"/>
    <w:rsid w:val="00AE3317"/>
    <w:rsid w:val="00AF28A5"/>
    <w:rsid w:val="00AF4A64"/>
    <w:rsid w:val="00AF5389"/>
    <w:rsid w:val="00B0197F"/>
    <w:rsid w:val="00B0337E"/>
    <w:rsid w:val="00B06912"/>
    <w:rsid w:val="00B10E09"/>
    <w:rsid w:val="00B12C7B"/>
    <w:rsid w:val="00B223A2"/>
    <w:rsid w:val="00B30F16"/>
    <w:rsid w:val="00B31E8E"/>
    <w:rsid w:val="00B34193"/>
    <w:rsid w:val="00B3676C"/>
    <w:rsid w:val="00B3694B"/>
    <w:rsid w:val="00B413FD"/>
    <w:rsid w:val="00B50027"/>
    <w:rsid w:val="00B53224"/>
    <w:rsid w:val="00B570C6"/>
    <w:rsid w:val="00B656FD"/>
    <w:rsid w:val="00B7301A"/>
    <w:rsid w:val="00B77F11"/>
    <w:rsid w:val="00B87F7B"/>
    <w:rsid w:val="00B9315D"/>
    <w:rsid w:val="00B9425A"/>
    <w:rsid w:val="00B955B5"/>
    <w:rsid w:val="00B95B1A"/>
    <w:rsid w:val="00B97D2E"/>
    <w:rsid w:val="00BA4688"/>
    <w:rsid w:val="00BB23A5"/>
    <w:rsid w:val="00BC1D0D"/>
    <w:rsid w:val="00BC2484"/>
    <w:rsid w:val="00BC2D81"/>
    <w:rsid w:val="00BD5C12"/>
    <w:rsid w:val="00BF7BA1"/>
    <w:rsid w:val="00BF7E78"/>
    <w:rsid w:val="00C0180F"/>
    <w:rsid w:val="00C02C06"/>
    <w:rsid w:val="00C122AA"/>
    <w:rsid w:val="00C12D24"/>
    <w:rsid w:val="00C15F5C"/>
    <w:rsid w:val="00C20680"/>
    <w:rsid w:val="00C21398"/>
    <w:rsid w:val="00C25972"/>
    <w:rsid w:val="00C318BF"/>
    <w:rsid w:val="00C33593"/>
    <w:rsid w:val="00C35371"/>
    <w:rsid w:val="00C36E5D"/>
    <w:rsid w:val="00C54B53"/>
    <w:rsid w:val="00C55592"/>
    <w:rsid w:val="00C60136"/>
    <w:rsid w:val="00C62B97"/>
    <w:rsid w:val="00C645B8"/>
    <w:rsid w:val="00C648FD"/>
    <w:rsid w:val="00C65312"/>
    <w:rsid w:val="00C65706"/>
    <w:rsid w:val="00C71D02"/>
    <w:rsid w:val="00C7369B"/>
    <w:rsid w:val="00C86777"/>
    <w:rsid w:val="00C868C1"/>
    <w:rsid w:val="00C95F28"/>
    <w:rsid w:val="00CA0848"/>
    <w:rsid w:val="00CA50CA"/>
    <w:rsid w:val="00CB15B1"/>
    <w:rsid w:val="00CB79A7"/>
    <w:rsid w:val="00CC0651"/>
    <w:rsid w:val="00CC48BC"/>
    <w:rsid w:val="00CC5FDE"/>
    <w:rsid w:val="00CD43A1"/>
    <w:rsid w:val="00CD60CA"/>
    <w:rsid w:val="00CF7C60"/>
    <w:rsid w:val="00D008BF"/>
    <w:rsid w:val="00D108AC"/>
    <w:rsid w:val="00D120C4"/>
    <w:rsid w:val="00D138D6"/>
    <w:rsid w:val="00D16E04"/>
    <w:rsid w:val="00D1788D"/>
    <w:rsid w:val="00D21C15"/>
    <w:rsid w:val="00D22BDC"/>
    <w:rsid w:val="00D301EB"/>
    <w:rsid w:val="00D416C7"/>
    <w:rsid w:val="00D50D20"/>
    <w:rsid w:val="00D56596"/>
    <w:rsid w:val="00D7034D"/>
    <w:rsid w:val="00D764F2"/>
    <w:rsid w:val="00D7704B"/>
    <w:rsid w:val="00D80E1E"/>
    <w:rsid w:val="00D824CD"/>
    <w:rsid w:val="00D917F3"/>
    <w:rsid w:val="00D96357"/>
    <w:rsid w:val="00DA1398"/>
    <w:rsid w:val="00DA2E95"/>
    <w:rsid w:val="00DA53C7"/>
    <w:rsid w:val="00DA77FD"/>
    <w:rsid w:val="00DA7F3F"/>
    <w:rsid w:val="00DB18B5"/>
    <w:rsid w:val="00DD083C"/>
    <w:rsid w:val="00DD34FB"/>
    <w:rsid w:val="00DD72FB"/>
    <w:rsid w:val="00DE3B9D"/>
    <w:rsid w:val="00DF682D"/>
    <w:rsid w:val="00E07603"/>
    <w:rsid w:val="00E07EB1"/>
    <w:rsid w:val="00E11D88"/>
    <w:rsid w:val="00E240B6"/>
    <w:rsid w:val="00E30A7F"/>
    <w:rsid w:val="00E36050"/>
    <w:rsid w:val="00E406B5"/>
    <w:rsid w:val="00E42F13"/>
    <w:rsid w:val="00E44CEC"/>
    <w:rsid w:val="00E50614"/>
    <w:rsid w:val="00E53779"/>
    <w:rsid w:val="00E639D6"/>
    <w:rsid w:val="00E65D5C"/>
    <w:rsid w:val="00E709AA"/>
    <w:rsid w:val="00E728F5"/>
    <w:rsid w:val="00E7603A"/>
    <w:rsid w:val="00E7607A"/>
    <w:rsid w:val="00E77BB9"/>
    <w:rsid w:val="00E8646B"/>
    <w:rsid w:val="00E97E76"/>
    <w:rsid w:val="00EA2DBF"/>
    <w:rsid w:val="00EA6234"/>
    <w:rsid w:val="00EB3960"/>
    <w:rsid w:val="00EB7CF2"/>
    <w:rsid w:val="00EC70FA"/>
    <w:rsid w:val="00EE22DC"/>
    <w:rsid w:val="00EF50B2"/>
    <w:rsid w:val="00EF605E"/>
    <w:rsid w:val="00F062F9"/>
    <w:rsid w:val="00F12D80"/>
    <w:rsid w:val="00F1499B"/>
    <w:rsid w:val="00F21680"/>
    <w:rsid w:val="00F30045"/>
    <w:rsid w:val="00F3449E"/>
    <w:rsid w:val="00F41E2F"/>
    <w:rsid w:val="00F42667"/>
    <w:rsid w:val="00F446E7"/>
    <w:rsid w:val="00F452BD"/>
    <w:rsid w:val="00F457DE"/>
    <w:rsid w:val="00F52FB3"/>
    <w:rsid w:val="00F57D5E"/>
    <w:rsid w:val="00F608B3"/>
    <w:rsid w:val="00F60DBF"/>
    <w:rsid w:val="00F63D75"/>
    <w:rsid w:val="00F72588"/>
    <w:rsid w:val="00F76D8A"/>
    <w:rsid w:val="00F809B1"/>
    <w:rsid w:val="00F82FBF"/>
    <w:rsid w:val="00F84504"/>
    <w:rsid w:val="00F85635"/>
    <w:rsid w:val="00F90131"/>
    <w:rsid w:val="00F9019E"/>
    <w:rsid w:val="00F9019F"/>
    <w:rsid w:val="00FA0D42"/>
    <w:rsid w:val="00FA313F"/>
    <w:rsid w:val="00FA6B17"/>
    <w:rsid w:val="00FC07FD"/>
    <w:rsid w:val="00FC1EEC"/>
    <w:rsid w:val="00FD2636"/>
    <w:rsid w:val="00FD4B39"/>
    <w:rsid w:val="00FE3EC2"/>
    <w:rsid w:val="00FE6DE7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D993E"/>
  <w14:defaultImageDpi w14:val="0"/>
  <w15:docId w15:val="{C575C488-2886-489D-9C06-3651B2F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03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602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D602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03AE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03A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2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602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D602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rsid w:val="005803AE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803A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33593"/>
    <w:pPr>
      <w:ind w:left="720"/>
    </w:pPr>
  </w:style>
  <w:style w:type="paragraph" w:customStyle="1" w:styleId="ConsNonformat">
    <w:name w:val="ConsNonformat"/>
    <w:uiPriority w:val="99"/>
    <w:rsid w:val="008D602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8D602C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B4B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4B7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basedOn w:val="a0"/>
    <w:uiPriority w:val="99"/>
    <w:semiHidden/>
    <w:rsid w:val="005B4B7A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rFonts w:cs="Times New Roman"/>
      <w:color w:val="808080"/>
    </w:rPr>
  </w:style>
  <w:style w:type="character" w:styleId="ae">
    <w:name w:val="Hyperlink"/>
    <w:basedOn w:val="a0"/>
    <w:uiPriority w:val="99"/>
    <w:rsid w:val="008A036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8D7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9E7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ext1">
    <w:name w:val="text1"/>
    <w:basedOn w:val="a0"/>
    <w:uiPriority w:val="99"/>
    <w:rsid w:val="00F1499B"/>
    <w:rPr>
      <w:rFonts w:cs="Times New Roman"/>
      <w:color w:val="000000"/>
      <w:shd w:val="clear" w:color="auto" w:fill="auto"/>
    </w:rPr>
  </w:style>
  <w:style w:type="paragraph" w:customStyle="1" w:styleId="af1">
    <w:name w:val="Знак Знак Знак"/>
    <w:basedOn w:val="a"/>
    <w:uiPriority w:val="99"/>
    <w:rsid w:val="00B413FD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6464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2">
    <w:name w:val="Strong"/>
    <w:basedOn w:val="a0"/>
    <w:uiPriority w:val="99"/>
    <w:qFormat/>
    <w:rsid w:val="00C55592"/>
    <w:rPr>
      <w:rFonts w:cs="Times New Roman"/>
      <w:b/>
      <w:bCs/>
    </w:rPr>
  </w:style>
  <w:style w:type="paragraph" w:customStyle="1" w:styleId="Default">
    <w:name w:val="Default"/>
    <w:rsid w:val="007B4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locked/>
    <w:rsid w:val="00B50027"/>
    <w:rPr>
      <w:rFonts w:asciiTheme="minorHAnsi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953D2"/>
    <w:rPr>
      <w:lang w:eastAsia="en-US"/>
    </w:rPr>
  </w:style>
  <w:style w:type="paragraph" w:styleId="af6">
    <w:name w:val="footer"/>
    <w:basedOn w:val="a"/>
    <w:link w:val="af7"/>
    <w:unhideWhenUsed/>
    <w:rsid w:val="00A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A953D2"/>
    <w:rPr>
      <w:lang w:eastAsia="en-US"/>
    </w:rPr>
  </w:style>
  <w:style w:type="table" w:customStyle="1" w:styleId="12">
    <w:name w:val="Сетка таблицы1"/>
    <w:basedOn w:val="a1"/>
    <w:next w:val="af3"/>
    <w:uiPriority w:val="59"/>
    <w:rsid w:val="00187422"/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7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FFFFF"/>
                    <w:right w:val="none" w:sz="0" w:space="0" w:color="auto"/>
                  </w:divBdr>
                </w:div>
                <w:div w:id="140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FFFFF"/>
                    <w:right w:val="none" w:sz="0" w:space="0" w:color="auto"/>
                  </w:divBdr>
                </w:div>
              </w:divsChild>
            </w:div>
          </w:divsChild>
        </w:div>
        <w:div w:id="140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83">
              <w:marLeft w:val="24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9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5" w:color="DFDFDF"/>
                                <w:left w:val="none" w:sz="0" w:space="0" w:color="auto"/>
                                <w:bottom w:val="single" w:sz="6" w:space="5" w:color="DFDFDF"/>
                                <w:right w:val="none" w:sz="0" w:space="0" w:color="auto"/>
                              </w:divBdr>
                              <w:divsChild>
                                <w:div w:id="1405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9979">
                              <w:marLeft w:val="0"/>
                              <w:marRight w:val="0"/>
                              <w:marTop w:val="25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9980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3CC"/>
                                <w:right w:val="none" w:sz="0" w:space="0" w:color="auto"/>
                              </w:divBdr>
                            </w:div>
                            <w:div w:id="1405399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inobr.rkom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HLxQ3cMdrMo9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obr@minobr.rkom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Главинская Ольга Сергеевна</cp:lastModifiedBy>
  <cp:revision>2</cp:revision>
  <cp:lastPrinted>2023-08-14T14:37:00Z</cp:lastPrinted>
  <dcterms:created xsi:type="dcterms:W3CDTF">2024-04-16T09:37:00Z</dcterms:created>
  <dcterms:modified xsi:type="dcterms:W3CDTF">2024-04-16T09:37:00Z</dcterms:modified>
</cp:coreProperties>
</file>